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3668DC" w:rsidP="003668DC" w14:paraId="42D9E8DE" w14:textId="519B92FF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0077-01-202</w:t>
      </w:r>
      <w:r w:rsidR="00207EFC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-00</w:t>
      </w:r>
      <w:r w:rsidR="00207EFC">
        <w:rPr>
          <w:rFonts w:ascii="Times New Roman" w:hAnsi="Times New Roman"/>
          <w:b w:val="0"/>
          <w:sz w:val="28"/>
          <w:szCs w:val="28"/>
        </w:rPr>
        <w:t>3576-26</w:t>
      </w:r>
    </w:p>
    <w:p w:rsidR="0093438D" w:rsidRPr="00A96E17" w14:paraId="2CC31607" w14:textId="41A3900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3438D" w:rsidRPr="00A96E17" w14:paraId="5330D7F1" w14:textId="2CC688A4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ПОСТАНОВЛЕНИЕ №5-</w:t>
      </w:r>
      <w:r w:rsidR="00207EFC">
        <w:rPr>
          <w:rFonts w:ascii="Times New Roman" w:hAnsi="Times New Roman"/>
          <w:bCs/>
          <w:sz w:val="28"/>
          <w:szCs w:val="28"/>
        </w:rPr>
        <w:t>513</w:t>
      </w:r>
      <w:r w:rsidRPr="00A96E17">
        <w:rPr>
          <w:rFonts w:ascii="Times New Roman" w:hAnsi="Times New Roman"/>
          <w:bCs/>
          <w:sz w:val="28"/>
          <w:szCs w:val="28"/>
        </w:rPr>
        <w:t>-110</w:t>
      </w:r>
      <w:r w:rsidR="00207EFC">
        <w:rPr>
          <w:rFonts w:ascii="Times New Roman" w:hAnsi="Times New Roman"/>
          <w:bCs/>
          <w:sz w:val="28"/>
          <w:szCs w:val="28"/>
        </w:rPr>
        <w:t>3</w:t>
      </w:r>
      <w:r w:rsidRPr="00A96E17">
        <w:rPr>
          <w:rFonts w:ascii="Times New Roman" w:hAnsi="Times New Roman"/>
          <w:bCs/>
          <w:sz w:val="28"/>
          <w:szCs w:val="28"/>
        </w:rPr>
        <w:t>/202</w:t>
      </w:r>
      <w:r w:rsidR="00207EFC">
        <w:rPr>
          <w:rFonts w:ascii="Times New Roman" w:hAnsi="Times New Roman"/>
          <w:bCs/>
          <w:sz w:val="28"/>
          <w:szCs w:val="28"/>
        </w:rPr>
        <w:t>4</w:t>
      </w:r>
    </w:p>
    <w:p w:rsidR="0093438D" w:rsidRPr="00A96E17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A96E17" w:rsidP="0074143C" w14:paraId="0D498DF9" w14:textId="499F87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15 июля</w:t>
      </w:r>
      <w:r w:rsidRPr="00A96E17">
        <w:rPr>
          <w:rFonts w:ascii="Times New Roman" w:hAnsi="Times New Roman"/>
          <w:bCs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г.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>г.Советский</w:t>
      </w:r>
    </w:p>
    <w:p w:rsidR="003668DC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8DC" w:rsidP="003668DC" w14:paraId="0FD2CEF3" w14:textId="082B82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A96E17">
        <w:rPr>
          <w:rFonts w:ascii="Times New Roman" w:hAnsi="Times New Roman"/>
          <w:sz w:val="28"/>
          <w:szCs w:val="28"/>
        </w:rPr>
        <w:t>Сапегина</w:t>
      </w:r>
      <w:r w:rsidRPr="00A96E17">
        <w:rPr>
          <w:rFonts w:ascii="Times New Roman" w:hAnsi="Times New Roman"/>
          <w:sz w:val="28"/>
          <w:szCs w:val="28"/>
        </w:rPr>
        <w:t xml:space="preserve"> М.В.,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</w:p>
    <w:p w:rsidR="00B76157" w:rsidP="00B76157" w14:paraId="23AB2A0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рассмотрев протокол №</w:t>
      </w:r>
      <w:r w:rsidR="00207EFC">
        <w:rPr>
          <w:rFonts w:ascii="Times New Roman" w:hAnsi="Times New Roman"/>
          <w:sz w:val="28"/>
          <w:szCs w:val="28"/>
        </w:rPr>
        <w:t xml:space="preserve"> 1523</w:t>
      </w:r>
      <w:r w:rsidRPr="00A96E17" w:rsidR="006B2DF8">
        <w:rPr>
          <w:rFonts w:ascii="Times New Roman" w:hAnsi="Times New Roman"/>
          <w:sz w:val="28"/>
          <w:szCs w:val="28"/>
        </w:rPr>
        <w:t>Ю</w:t>
      </w:r>
      <w:r w:rsidRPr="00A96E17">
        <w:rPr>
          <w:rFonts w:ascii="Times New Roman" w:hAnsi="Times New Roman"/>
          <w:sz w:val="28"/>
          <w:szCs w:val="28"/>
        </w:rPr>
        <w:t xml:space="preserve"> от </w:t>
      </w:r>
      <w:r w:rsidR="00207EFC">
        <w:rPr>
          <w:rFonts w:ascii="Times New Roman" w:hAnsi="Times New Roman"/>
          <w:sz w:val="28"/>
          <w:szCs w:val="28"/>
        </w:rPr>
        <w:t>20.06.2024</w:t>
      </w:r>
      <w:r w:rsidRPr="00A96E1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B76157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76157">
        <w:rPr>
          <w:rFonts w:ascii="Times New Roman" w:hAnsi="Times New Roman"/>
          <w:sz w:val="28"/>
          <w:szCs w:val="28"/>
        </w:rPr>
        <w:t>Алябьевская</w:t>
      </w:r>
      <w:r w:rsidRPr="00B76157">
        <w:rPr>
          <w:rFonts w:ascii="Times New Roman" w:hAnsi="Times New Roman"/>
          <w:sz w:val="28"/>
          <w:szCs w:val="28"/>
        </w:rPr>
        <w:t xml:space="preserve"> транспортная компания» </w:t>
      </w:r>
    </w:p>
    <w:p w:rsidR="00B76157" w:rsidP="00B76157" w14:paraId="4F31D81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157" w:rsidRPr="00B76157" w:rsidP="00B76157" w14:paraId="7B1D35C0" w14:textId="11249B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>Костанди</w:t>
      </w: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АА</w:t>
      </w:r>
    </w:p>
    <w:p w:rsidR="00B76157" w:rsidRPr="00B76157" w:rsidP="00B76157" w14:paraId="2AA40801" w14:textId="3AC2DCE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B76157" w:rsidP="00B76157" w14:paraId="71D3CE93" w14:textId="18604B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B76157" w:rsidP="00B76157" w14:paraId="65A8D0CA" w14:textId="585467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Гражданство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B76157" w:rsidP="00B76157" w14:paraId="185ECB19" w14:textId="3B9037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B76157" w:rsidP="00B76157" w14:paraId="07A23F46" w14:textId="1631AD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B76157" w:rsidRPr="00B76157" w:rsidP="00B76157" w14:paraId="766214F4" w14:textId="0D15DF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76157" w:rsidP="00B76157" w14:paraId="463AC9EF" w14:textId="63D0E7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15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 серии </w:t>
      </w:r>
      <w:r w:rsidR="00E5441A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93438D" w:rsidP="00A96E17" w14:paraId="339449A1" w14:textId="7777777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A96E17" w:rsidR="00400BB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B76157" w:rsidRPr="00A96E17" w:rsidP="00A96E17" w14:paraId="1B7A408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38D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УСТАНОВИЛ:</w:t>
      </w:r>
    </w:p>
    <w:p w:rsidR="00B76157" w:rsidRPr="00A96E17" w14:paraId="3C0941F8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3438D" w:rsidRPr="00A96E17" w:rsidP="003D0AFB" w14:paraId="61BD904D" w14:textId="716F43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0</w:t>
      </w:r>
      <w:r w:rsidR="003D0AFB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апреля 202</w:t>
      </w:r>
      <w:r w:rsidR="003D0AFB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 </w:t>
      </w:r>
      <w:r w:rsidRPr="003D0AFB" w:rsidR="003D0AFB">
        <w:rPr>
          <w:rFonts w:ascii="Times New Roman" w:hAnsi="Times New Roman"/>
          <w:sz w:val="28"/>
          <w:szCs w:val="28"/>
        </w:rPr>
        <w:t>генеральный директор ООО «</w:t>
      </w:r>
      <w:r w:rsidRPr="003D0AFB" w:rsidR="003D0AFB">
        <w:rPr>
          <w:rFonts w:ascii="Times New Roman" w:hAnsi="Times New Roman"/>
          <w:sz w:val="28"/>
          <w:szCs w:val="28"/>
        </w:rPr>
        <w:t>Алябьевская</w:t>
      </w:r>
      <w:r w:rsidRPr="003D0AFB" w:rsidR="003D0AFB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3D0AFB" w:rsidR="003D0AFB">
        <w:rPr>
          <w:rFonts w:ascii="Times New Roman" w:hAnsi="Times New Roman"/>
          <w:sz w:val="28"/>
          <w:szCs w:val="28"/>
        </w:rPr>
        <w:t>Костанди</w:t>
      </w:r>
      <w:r w:rsidRPr="003D0AFB" w:rsidR="003D0AFB">
        <w:rPr>
          <w:rFonts w:ascii="Times New Roman" w:hAnsi="Times New Roman"/>
          <w:sz w:val="28"/>
          <w:szCs w:val="28"/>
        </w:rPr>
        <w:t xml:space="preserve"> А.А., находясь по адресу: </w:t>
      </w:r>
      <w:r w:rsidR="00E5441A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 xml:space="preserve">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</w:t>
      </w:r>
      <w:r w:rsidRPr="00A96E17">
        <w:rPr>
          <w:rFonts w:ascii="Times New Roman" w:hAnsi="Times New Roman"/>
          <w:sz w:val="28"/>
          <w:szCs w:val="28"/>
        </w:rPr>
        <w:t>п.п</w:t>
      </w:r>
      <w:r w:rsidRPr="00A96E17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="003D0AFB">
        <w:rPr>
          <w:rFonts w:ascii="Times New Roman" w:hAnsi="Times New Roman"/>
          <w:sz w:val="28"/>
          <w:szCs w:val="28"/>
        </w:rPr>
        <w:t>3</w:t>
      </w:r>
      <w:r w:rsidRPr="00A96E17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3D0AFB">
        <w:rPr>
          <w:rFonts w:ascii="Times New Roman" w:hAnsi="Times New Roman"/>
          <w:sz w:val="28"/>
          <w:szCs w:val="28"/>
        </w:rPr>
        <w:t>01 апреля</w:t>
      </w:r>
      <w:r w:rsidRPr="00A96E17">
        <w:rPr>
          <w:rFonts w:ascii="Times New Roman" w:hAnsi="Times New Roman"/>
          <w:sz w:val="28"/>
          <w:szCs w:val="28"/>
        </w:rPr>
        <w:t xml:space="preserve"> 202</w:t>
      </w:r>
      <w:r w:rsidR="003D0AFB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="003D0AFB">
        <w:rPr>
          <w:rFonts w:ascii="Times New Roman" w:hAnsi="Times New Roman"/>
          <w:sz w:val="28"/>
          <w:szCs w:val="28"/>
        </w:rPr>
        <w:t>20.06.2024</w:t>
      </w:r>
      <w:r w:rsidRPr="00A96E17">
        <w:rPr>
          <w:rFonts w:ascii="Times New Roman" w:hAnsi="Times New Roman"/>
          <w:sz w:val="28"/>
          <w:szCs w:val="28"/>
        </w:rPr>
        <w:t xml:space="preserve"> г. не представил в Межрайонную Инспекцию ФНС России №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A96E17">
        <w:rPr>
          <w:rFonts w:ascii="Times New Roman" w:hAnsi="Times New Roman"/>
          <w:sz w:val="28"/>
          <w:szCs w:val="28"/>
        </w:rPr>
        <w:t>Югорск</w:t>
      </w:r>
      <w:r w:rsidRPr="00A96E17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0D15FA" w:rsidRPr="000D15FA" w:rsidP="000D15FA" w14:paraId="6233BD0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5FA">
        <w:rPr>
          <w:rFonts w:ascii="Times New Roman" w:hAnsi="Times New Roman"/>
          <w:sz w:val="28"/>
          <w:szCs w:val="28"/>
        </w:rPr>
        <w:t xml:space="preserve">На рассмотрение дела </w:t>
      </w:r>
      <w:r w:rsidRPr="000D15FA">
        <w:rPr>
          <w:rFonts w:ascii="Times New Roman" w:hAnsi="Times New Roman"/>
          <w:sz w:val="28"/>
          <w:szCs w:val="28"/>
        </w:rPr>
        <w:t>Предит</w:t>
      </w:r>
      <w:r w:rsidRPr="000D15FA">
        <w:rPr>
          <w:rFonts w:ascii="Times New Roman" w:hAnsi="Times New Roman"/>
          <w:sz w:val="28"/>
          <w:szCs w:val="28"/>
        </w:rPr>
        <w:t xml:space="preserve"> О.В. не явился, о дне, времени и месте рассмотрения дела извещен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Pr="000D15FA">
        <w:rPr>
          <w:rFonts w:ascii="Times New Roman" w:hAnsi="Times New Roman"/>
          <w:sz w:val="28"/>
          <w:szCs w:val="28"/>
        </w:rPr>
        <w:t>Предит</w:t>
      </w:r>
      <w:r w:rsidRPr="000D15FA">
        <w:rPr>
          <w:rFonts w:ascii="Times New Roman" w:hAnsi="Times New Roman"/>
          <w:sz w:val="28"/>
          <w:szCs w:val="28"/>
        </w:rPr>
        <w:t xml:space="preserve"> О.В.</w:t>
      </w:r>
    </w:p>
    <w:p w:rsidR="000D15FA" w14:paraId="75E8AD4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66AB839F" w14:textId="24A4CE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A96E17" w14:paraId="5CE54B1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</w:t>
      </w:r>
      <w:r w:rsidRPr="00A96E17">
        <w:rPr>
          <w:rFonts w:ascii="Times New Roman" w:hAnsi="Times New Roman"/>
          <w:sz w:val="28"/>
          <w:szCs w:val="28"/>
        </w:rPr>
        <w:t xml:space="preserve">о налогах и сборах срок документов и (или) иных сведений, необходимых для осуществления налогового контроля. </w:t>
      </w:r>
    </w:p>
    <w:p w:rsidR="0093438D" w:rsidRPr="00A96E17" w14:paraId="637FAE5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контроля за правильностью исчисления, удержания и перечисления налогов.</w:t>
      </w:r>
    </w:p>
    <w:p w:rsidR="006B2DF8" w:rsidRPr="00A96E17" w:rsidP="006B2DF8" w14:paraId="34511847" w14:textId="5871C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AFB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генерального директора ООО «</w:t>
      </w:r>
      <w:r w:rsidRPr="003D0AFB">
        <w:rPr>
          <w:rFonts w:ascii="Times New Roman" w:hAnsi="Times New Roman"/>
          <w:sz w:val="28"/>
          <w:szCs w:val="28"/>
        </w:rPr>
        <w:t>Алябьевская</w:t>
      </w:r>
      <w:r w:rsidRPr="003D0AFB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3D0AFB">
        <w:rPr>
          <w:rFonts w:ascii="Times New Roman" w:hAnsi="Times New Roman"/>
          <w:sz w:val="28"/>
          <w:szCs w:val="28"/>
        </w:rPr>
        <w:t>Костанди</w:t>
      </w:r>
      <w:r w:rsidRPr="003D0AFB">
        <w:rPr>
          <w:rFonts w:ascii="Times New Roman" w:hAnsi="Times New Roman"/>
          <w:sz w:val="28"/>
          <w:szCs w:val="28"/>
        </w:rPr>
        <w:t xml:space="preserve"> А.А., в его совершении подтверждаются совокупностью исследованных в судебном заседании доказательств:</w:t>
      </w:r>
    </w:p>
    <w:p w:rsidR="006B2DF8" w:rsidRPr="00A96E17" w:rsidP="006B2DF8" w14:paraId="261D2440" w14:textId="10D884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A465B">
        <w:rPr>
          <w:rFonts w:ascii="Times New Roman" w:hAnsi="Times New Roman"/>
          <w:sz w:val="28"/>
          <w:szCs w:val="28"/>
        </w:rPr>
        <w:t>№</w:t>
      </w:r>
      <w:r w:rsidR="003D0AFB">
        <w:rPr>
          <w:rFonts w:ascii="Times New Roman" w:hAnsi="Times New Roman"/>
          <w:sz w:val="28"/>
          <w:szCs w:val="28"/>
        </w:rPr>
        <w:t xml:space="preserve"> 1523</w:t>
      </w:r>
      <w:r w:rsidR="004A465B">
        <w:rPr>
          <w:rFonts w:ascii="Times New Roman" w:hAnsi="Times New Roman"/>
          <w:sz w:val="28"/>
          <w:szCs w:val="28"/>
        </w:rPr>
        <w:t xml:space="preserve">Ю от </w:t>
      </w:r>
      <w:r w:rsidR="003D0AFB">
        <w:rPr>
          <w:rFonts w:ascii="Times New Roman" w:hAnsi="Times New Roman"/>
          <w:sz w:val="28"/>
          <w:szCs w:val="28"/>
        </w:rPr>
        <w:t>2</w:t>
      </w:r>
      <w:r w:rsidR="00E719CF">
        <w:rPr>
          <w:rFonts w:ascii="Times New Roman" w:hAnsi="Times New Roman"/>
          <w:sz w:val="28"/>
          <w:szCs w:val="28"/>
        </w:rPr>
        <w:t>0</w:t>
      </w:r>
      <w:r w:rsidR="003D0AFB">
        <w:rPr>
          <w:rFonts w:ascii="Times New Roman" w:hAnsi="Times New Roman"/>
          <w:sz w:val="28"/>
          <w:szCs w:val="28"/>
        </w:rPr>
        <w:t>.06.2024</w:t>
      </w:r>
      <w:r w:rsidR="004A465B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A96E17" w:rsidP="004A465B" w14:paraId="47047787" w14:textId="77D939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3D0AFB">
        <w:rPr>
          <w:rFonts w:ascii="Times New Roman" w:hAnsi="Times New Roman"/>
          <w:sz w:val="28"/>
          <w:szCs w:val="28"/>
        </w:rPr>
        <w:t>3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год</w:t>
      </w:r>
      <w:r w:rsidR="003D0AFB">
        <w:rPr>
          <w:rFonts w:ascii="Times New Roman" w:hAnsi="Times New Roman"/>
          <w:sz w:val="28"/>
          <w:szCs w:val="28"/>
        </w:rPr>
        <w:t xml:space="preserve"> </w:t>
      </w:r>
      <w:r w:rsidRPr="003D0AFB" w:rsidR="003D0AFB">
        <w:rPr>
          <w:rFonts w:ascii="Times New Roman" w:hAnsi="Times New Roman"/>
          <w:sz w:val="28"/>
          <w:szCs w:val="28"/>
        </w:rPr>
        <w:t>ООО «</w:t>
      </w:r>
      <w:r w:rsidRPr="003D0AFB" w:rsidR="003D0AFB">
        <w:rPr>
          <w:rFonts w:ascii="Times New Roman" w:hAnsi="Times New Roman"/>
          <w:sz w:val="28"/>
          <w:szCs w:val="28"/>
        </w:rPr>
        <w:t>Алябьевская</w:t>
      </w:r>
      <w:r w:rsidRPr="003D0AFB" w:rsidR="003D0AFB">
        <w:rPr>
          <w:rFonts w:ascii="Times New Roman" w:hAnsi="Times New Roman"/>
          <w:sz w:val="28"/>
          <w:szCs w:val="28"/>
        </w:rPr>
        <w:t xml:space="preserve"> транспортная компания» в налоговый орган не представлена</w:t>
      </w:r>
      <w:r w:rsidRPr="00A96E17">
        <w:rPr>
          <w:rFonts w:ascii="Times New Roman" w:hAnsi="Times New Roman"/>
          <w:sz w:val="28"/>
          <w:szCs w:val="28"/>
        </w:rPr>
        <w:t xml:space="preserve">; </w:t>
      </w:r>
    </w:p>
    <w:p w:rsidR="0093438D" w:rsidRPr="00A96E17" w:rsidP="006B2DF8" w14:paraId="116A4C70" w14:textId="44E374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AFB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19.06.2024 года, согласно которой налоговым органом, осуществляющим </w:t>
      </w:r>
      <w:r w:rsidRPr="003D0AFB">
        <w:rPr>
          <w:rFonts w:ascii="Times New Roman" w:hAnsi="Times New Roman"/>
          <w:sz w:val="28"/>
          <w:szCs w:val="28"/>
        </w:rPr>
        <w:t>учет</w:t>
      </w:r>
      <w:r w:rsidRPr="003D0AFB">
        <w:rPr>
          <w:rFonts w:ascii="Times New Roman" w:hAnsi="Times New Roman"/>
          <w:sz w:val="28"/>
          <w:szCs w:val="28"/>
        </w:rPr>
        <w:t xml:space="preserve"> является Межрайонная инспекция ФНС России № 2 по ХМАО – Югре, </w:t>
      </w:r>
      <w:r w:rsidRPr="003D0AFB">
        <w:rPr>
          <w:rFonts w:ascii="Times New Roman" w:hAnsi="Times New Roman"/>
          <w:sz w:val="28"/>
          <w:szCs w:val="28"/>
        </w:rPr>
        <w:t>Костанди</w:t>
      </w:r>
      <w:r w:rsidRPr="003D0AFB">
        <w:rPr>
          <w:rFonts w:ascii="Times New Roman" w:hAnsi="Times New Roman"/>
          <w:sz w:val="28"/>
          <w:szCs w:val="28"/>
        </w:rPr>
        <w:t xml:space="preserve"> А.А. является директором ООО «</w:t>
      </w:r>
      <w:r w:rsidRPr="003D0AFB">
        <w:rPr>
          <w:rFonts w:ascii="Times New Roman" w:hAnsi="Times New Roman"/>
          <w:sz w:val="28"/>
          <w:szCs w:val="28"/>
        </w:rPr>
        <w:t>Алябьевская</w:t>
      </w:r>
      <w:r w:rsidRPr="003D0AFB">
        <w:rPr>
          <w:rFonts w:ascii="Times New Roman" w:hAnsi="Times New Roman"/>
          <w:sz w:val="28"/>
          <w:szCs w:val="28"/>
        </w:rPr>
        <w:t xml:space="preserve"> транспортная компания».</w:t>
      </w:r>
    </w:p>
    <w:p w:rsidR="0093438D" w:rsidRPr="00A96E17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A96E17" w14:paraId="323E185A" w14:textId="131303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  <w:r w:rsidRPr="003D0AFB" w:rsidR="003D0AFB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3D0AFB" w:rsidR="003D0AFB">
        <w:rPr>
          <w:rFonts w:ascii="Times New Roman" w:hAnsi="Times New Roman"/>
          <w:sz w:val="28"/>
          <w:szCs w:val="28"/>
        </w:rPr>
        <w:t>Алябьевская</w:t>
      </w:r>
      <w:r w:rsidRPr="003D0AFB" w:rsidR="003D0AFB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3D0AFB" w:rsidR="003D0AFB">
        <w:rPr>
          <w:rFonts w:ascii="Times New Roman" w:hAnsi="Times New Roman"/>
          <w:sz w:val="28"/>
          <w:szCs w:val="28"/>
        </w:rPr>
        <w:t>Костанди</w:t>
      </w:r>
      <w:r w:rsidRPr="003D0AFB" w:rsidR="003D0AFB">
        <w:rPr>
          <w:rFonts w:ascii="Times New Roman" w:hAnsi="Times New Roman"/>
          <w:sz w:val="28"/>
          <w:szCs w:val="28"/>
        </w:rPr>
        <w:t xml:space="preserve"> А.А.</w:t>
      </w:r>
      <w:r w:rsidR="003D0AFB">
        <w:rPr>
          <w:rFonts w:ascii="Times New Roman" w:hAnsi="Times New Roman"/>
          <w:sz w:val="28"/>
          <w:szCs w:val="28"/>
        </w:rPr>
        <w:t xml:space="preserve">, </w:t>
      </w:r>
      <w:r w:rsidRPr="00A96E17">
        <w:rPr>
          <w:rFonts w:ascii="Times New Roman" w:hAnsi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A96E17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3438D" w:rsidRPr="00A96E17" w14:paraId="0A9CC13C" w14:textId="431630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3D0AFB" w:rsidR="003D0AFB">
        <w:rPr>
          <w:rFonts w:ascii="Times New Roman" w:hAnsi="Times New Roman"/>
          <w:sz w:val="28"/>
          <w:szCs w:val="28"/>
        </w:rPr>
        <w:t>Костанди</w:t>
      </w:r>
      <w:r w:rsidRPr="003D0AFB" w:rsidR="003D0AFB">
        <w:rPr>
          <w:rFonts w:ascii="Times New Roman" w:hAnsi="Times New Roman"/>
          <w:sz w:val="28"/>
          <w:szCs w:val="28"/>
        </w:rPr>
        <w:t xml:space="preserve"> А.А.</w:t>
      </w:r>
      <w:r w:rsidRPr="00A96E17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3D0AFB" w:rsidR="003D0AFB">
        <w:rPr>
          <w:rFonts w:ascii="Times New Roman" w:hAnsi="Times New Roman"/>
          <w:sz w:val="28"/>
          <w:szCs w:val="28"/>
        </w:rPr>
        <w:t>Костанди</w:t>
      </w:r>
      <w:r w:rsidRPr="003D0AFB" w:rsidR="003D0AFB">
        <w:rPr>
          <w:rFonts w:ascii="Times New Roman" w:hAnsi="Times New Roman"/>
          <w:sz w:val="28"/>
          <w:szCs w:val="28"/>
        </w:rPr>
        <w:t xml:space="preserve"> А.А.</w:t>
      </w:r>
      <w:r w:rsidRPr="00A96E17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A96E17" w14:paraId="3AADDB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93438D" w:rsidRPr="00A96E17" w14:paraId="3ACBEE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ПОСТАНОВИЛ:</w:t>
      </w:r>
    </w:p>
    <w:p w:rsidR="0093438D" w:rsidRPr="00A96E17" w14:paraId="582E66DB" w14:textId="6924BD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Признать 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96E17" w:rsid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0AFB" w:rsidR="003D0AFB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3D0AFB" w:rsidR="003D0AFB">
        <w:rPr>
          <w:rFonts w:ascii="Times New Roman" w:hAnsi="Times New Roman"/>
          <w:sz w:val="28"/>
          <w:szCs w:val="28"/>
        </w:rPr>
        <w:t>Алябьевская</w:t>
      </w:r>
      <w:r w:rsidRPr="003D0AFB" w:rsidR="003D0AFB">
        <w:rPr>
          <w:rFonts w:ascii="Times New Roman" w:hAnsi="Times New Roman"/>
          <w:sz w:val="28"/>
          <w:szCs w:val="28"/>
        </w:rPr>
        <w:t xml:space="preserve"> транспортная компания» </w:t>
      </w:r>
      <w:r w:rsidRPr="003D0AFB" w:rsidR="003D0AFB">
        <w:rPr>
          <w:rFonts w:ascii="Times New Roman" w:hAnsi="Times New Roman"/>
          <w:sz w:val="28"/>
          <w:szCs w:val="28"/>
        </w:rPr>
        <w:t>Костанди</w:t>
      </w:r>
      <w:r w:rsidRPr="003D0AFB" w:rsidR="003D0AFB">
        <w:rPr>
          <w:rFonts w:ascii="Times New Roman" w:hAnsi="Times New Roman"/>
          <w:sz w:val="28"/>
          <w:szCs w:val="28"/>
        </w:rPr>
        <w:t xml:space="preserve"> </w:t>
      </w:r>
      <w:r w:rsidR="00E5441A">
        <w:rPr>
          <w:rFonts w:ascii="Times New Roman" w:hAnsi="Times New Roman"/>
          <w:sz w:val="28"/>
          <w:szCs w:val="28"/>
        </w:rPr>
        <w:t>АА</w:t>
      </w:r>
      <w:r w:rsidRPr="003D0AFB" w:rsidR="003D0AFB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РФ и назначить наказание в виде административного штрафа в размере 300 (триста) рублей. </w:t>
      </w:r>
    </w:p>
    <w:p w:rsidR="00C90D67" w:rsidRPr="00C90D67" w:rsidP="00C90D67" w14:paraId="4836747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зачислению на счет получателя:</w:t>
      </w:r>
    </w:p>
    <w:p w:rsidR="00E719CF" w:rsidP="00E719CF" w14:paraId="3B18E29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E719CF" w:rsidP="00E719CF" w14:paraId="44BAAF2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719CF" w:rsidP="00E719CF" w14:paraId="48DF1AC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0D67" w:rsidRPr="00C90D67" w:rsidP="006B2DF8" w14:paraId="5574A233" w14:textId="10FE3C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E719CF" w:rsidR="00E719CF">
        <w:rPr>
          <w:rFonts w:ascii="Times New Roman" w:eastAsia="Times New Roman" w:hAnsi="Times New Roman"/>
          <w:sz w:val="28"/>
          <w:szCs w:val="28"/>
          <w:lang w:eastAsia="ru-RU"/>
        </w:rPr>
        <w:t>0412365400775005132415109</w:t>
      </w:r>
    </w:p>
    <w:p w:rsidR="006B2DF8" w:rsidRPr="00A96E17" w:rsidP="006B2DF8" w14:paraId="06C9E1A3" w14:textId="01BB7A2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идентификатор плательщика: </w:t>
      </w:r>
      <w:r w:rsidR="00E5441A">
        <w:rPr>
          <w:rFonts w:ascii="Times New Roman" w:hAnsi="Times New Roman"/>
          <w:sz w:val="28"/>
          <w:szCs w:val="28"/>
        </w:rPr>
        <w:t>*</w:t>
      </w:r>
    </w:p>
    <w:p w:rsidR="00C90D67" w:rsidRPr="00C90D67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90D67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C90D67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hAnsi="Times New Roman"/>
          <w:sz w:val="28"/>
        </w:rPr>
        <w:t xml:space="preserve">Неуплата 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3438D" w:rsidP="00C90D67" w14:paraId="3B92037D" w14:textId="5F626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Югры.</w:t>
      </w:r>
    </w:p>
    <w:p w:rsidR="00C90D67" w14:paraId="299ACB3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судебного участка №3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  <w:t xml:space="preserve">М.В. </w:t>
      </w:r>
      <w:r w:rsidRPr="00A96E17">
        <w:rPr>
          <w:rFonts w:ascii="Times New Roman" w:hAnsi="Times New Roman"/>
          <w:sz w:val="28"/>
          <w:szCs w:val="28"/>
        </w:rPr>
        <w:t>Сапегина</w:t>
      </w:r>
    </w:p>
    <w:p w:rsidR="00E5441A" w:rsidP="00E5441A" w14:paraId="7D56EE61" w14:textId="77777777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E5441A" w:rsidRPr="00A96E17" w14:paraId="104A463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4F0EA7">
      <w:headerReference w:type="default" r:id="rId4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61B1B90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5441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25C9B"/>
    <w:rsid w:val="000D15FA"/>
    <w:rsid w:val="00101963"/>
    <w:rsid w:val="00121A7F"/>
    <w:rsid w:val="001A779D"/>
    <w:rsid w:val="00205A5D"/>
    <w:rsid w:val="00207EFC"/>
    <w:rsid w:val="0021443C"/>
    <w:rsid w:val="00243356"/>
    <w:rsid w:val="003668DC"/>
    <w:rsid w:val="003D0AFB"/>
    <w:rsid w:val="003E656C"/>
    <w:rsid w:val="00400BB3"/>
    <w:rsid w:val="004A465B"/>
    <w:rsid w:val="004F0EA7"/>
    <w:rsid w:val="005802C5"/>
    <w:rsid w:val="00585090"/>
    <w:rsid w:val="006603F2"/>
    <w:rsid w:val="00686B91"/>
    <w:rsid w:val="006B2DF8"/>
    <w:rsid w:val="00714592"/>
    <w:rsid w:val="0074143C"/>
    <w:rsid w:val="009024FF"/>
    <w:rsid w:val="0093438D"/>
    <w:rsid w:val="00A96E17"/>
    <w:rsid w:val="00B76157"/>
    <w:rsid w:val="00C90D67"/>
    <w:rsid w:val="00CF2F65"/>
    <w:rsid w:val="00E000CE"/>
    <w:rsid w:val="00E5441A"/>
    <w:rsid w:val="00E719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5092F20-0BD8-4E9C-8187-E48AE9A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